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61" w:rsidRDefault="00530A5E" w:rsidP="006A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32"/>
          <w:szCs w:val="32"/>
          <w:shd w:val="clear" w:color="auto" w:fill="FFFFFF"/>
        </w:rPr>
        <w:drawing>
          <wp:inline distT="0" distB="0" distL="0" distR="0">
            <wp:extent cx="5938308" cy="9296400"/>
            <wp:effectExtent l="19050" t="0" r="5292" b="0"/>
            <wp:docPr id="1" name="Рисунок 1" descr="C:\Users\Пользователь\Desktop\погл\12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огл\123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9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8E3" w:rsidRPr="00835E61" w:rsidRDefault="006A48E3" w:rsidP="006A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35E61">
        <w:rPr>
          <w:rFonts w:ascii="Times New Roman" w:hAnsi="Times New Roman" w:cs="Times New Roman"/>
          <w:b/>
          <w:bCs/>
          <w:sz w:val="26"/>
          <w:szCs w:val="26"/>
        </w:rPr>
        <w:lastRenderedPageBreak/>
        <w:t>1. Общие положения</w:t>
      </w:r>
    </w:p>
    <w:p w:rsidR="006A48E3" w:rsidRPr="00835E61" w:rsidRDefault="00B34072" w:rsidP="006A4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>
        <w:rPr>
          <w:rFonts w:ascii="Times New Roman" w:hAnsi="Times New Roman" w:cs="Times New Roman"/>
          <w:sz w:val="26"/>
          <w:szCs w:val="26"/>
        </w:rPr>
        <w:t>Учебный кабинет</w:t>
      </w:r>
      <w:r w:rsidR="006A48E3" w:rsidRPr="00835E61">
        <w:rPr>
          <w:rFonts w:ascii="Times New Roman" w:hAnsi="Times New Roman" w:cs="Times New Roman"/>
          <w:sz w:val="26"/>
          <w:szCs w:val="26"/>
        </w:rPr>
        <w:t>/лаборатория является материально-технической и методической базой образовательного процесса и представляет собой специализированную аудиторию, предназначенную для совместной деятельности преподавателей и студентов в изучении основ наук в соответствии с действующими федеральными государственными образовательными стандартами среднего</w:t>
      </w:r>
      <w:r>
        <w:rPr>
          <w:rFonts w:ascii="Times New Roman" w:hAnsi="Times New Roman" w:cs="Times New Roman"/>
          <w:sz w:val="26"/>
          <w:szCs w:val="26"/>
        </w:rPr>
        <w:t xml:space="preserve"> профессионального образования/</w:t>
      </w:r>
      <w:r w:rsidR="006A48E3" w:rsidRPr="00835E61">
        <w:rPr>
          <w:rFonts w:ascii="Times New Roman" w:hAnsi="Times New Roman" w:cs="Times New Roman"/>
          <w:sz w:val="26"/>
          <w:szCs w:val="26"/>
        </w:rPr>
        <w:t>федеральными государственными образовательными стандартами начального профессио</w:t>
      </w:r>
      <w:r>
        <w:rPr>
          <w:rFonts w:ascii="Times New Roman" w:hAnsi="Times New Roman" w:cs="Times New Roman"/>
          <w:sz w:val="26"/>
          <w:szCs w:val="26"/>
        </w:rPr>
        <w:t>нального образования (ФГОС СПО/</w:t>
      </w:r>
      <w:r w:rsidR="006A48E3" w:rsidRPr="00835E61">
        <w:rPr>
          <w:rFonts w:ascii="Times New Roman" w:hAnsi="Times New Roman" w:cs="Times New Roman"/>
          <w:sz w:val="26"/>
          <w:szCs w:val="26"/>
        </w:rPr>
        <w:t>ФГОС НПО), учебными планами и программами, а также для кружковой, консультационной и технической работы.</w:t>
      </w:r>
      <w:proofErr w:type="gramEnd"/>
    </w:p>
    <w:p w:rsidR="006A48E3" w:rsidRPr="00835E61" w:rsidRDefault="006A48E3" w:rsidP="006A4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5E61">
        <w:rPr>
          <w:rFonts w:ascii="Times New Roman" w:hAnsi="Times New Roman" w:cs="Times New Roman"/>
          <w:sz w:val="26"/>
          <w:szCs w:val="26"/>
        </w:rPr>
        <w:t>1.2 Нормативной основой организации работы кабинета являются:</w:t>
      </w:r>
    </w:p>
    <w:p w:rsidR="006A48E3" w:rsidRPr="00835E61" w:rsidRDefault="00B34072" w:rsidP="006A4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ФГОС СПО/</w:t>
      </w:r>
      <w:r w:rsidR="006A48E3" w:rsidRPr="00835E61">
        <w:rPr>
          <w:rFonts w:ascii="Times New Roman" w:hAnsi="Times New Roman" w:cs="Times New Roman"/>
          <w:sz w:val="26"/>
          <w:szCs w:val="26"/>
        </w:rPr>
        <w:t xml:space="preserve">ФГОС НПО, Устав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6A48E3" w:rsidRPr="00835E61">
        <w:rPr>
          <w:rFonts w:ascii="Times New Roman" w:hAnsi="Times New Roman" w:cs="Times New Roman"/>
          <w:sz w:val="26"/>
          <w:szCs w:val="26"/>
        </w:rPr>
        <w:t xml:space="preserve">раевого государственного бюджетного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6A48E3" w:rsidRPr="00835E61">
        <w:rPr>
          <w:rFonts w:ascii="Times New Roman" w:hAnsi="Times New Roman" w:cs="Times New Roman"/>
          <w:sz w:val="26"/>
          <w:szCs w:val="26"/>
        </w:rPr>
        <w:t xml:space="preserve">рофессионального образовательного учреждения «Локтевский </w:t>
      </w:r>
      <w:r>
        <w:rPr>
          <w:rFonts w:ascii="Times New Roman" w:hAnsi="Times New Roman" w:cs="Times New Roman"/>
          <w:sz w:val="26"/>
          <w:szCs w:val="26"/>
        </w:rPr>
        <w:t>технологический техникум</w:t>
      </w:r>
      <w:r w:rsidR="006A48E3" w:rsidRPr="00835E61">
        <w:rPr>
          <w:rFonts w:ascii="Times New Roman" w:hAnsi="Times New Roman" w:cs="Times New Roman"/>
          <w:sz w:val="26"/>
          <w:szCs w:val="26"/>
        </w:rPr>
        <w:t>» (далее – Учреждение), настоящее Положение.</w:t>
      </w:r>
    </w:p>
    <w:p w:rsidR="006A48E3" w:rsidRPr="00835E61" w:rsidRDefault="006A48E3" w:rsidP="006A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35E61">
        <w:rPr>
          <w:rFonts w:ascii="Times New Roman" w:hAnsi="Times New Roman" w:cs="Times New Roman"/>
          <w:b/>
          <w:bCs/>
          <w:sz w:val="26"/>
          <w:szCs w:val="26"/>
        </w:rPr>
        <w:t>2. Материально-техническая база и дидактическая система</w:t>
      </w:r>
    </w:p>
    <w:p w:rsidR="006A48E3" w:rsidRPr="00835E61" w:rsidRDefault="006A48E3" w:rsidP="006A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35E61">
        <w:rPr>
          <w:rFonts w:ascii="Times New Roman" w:hAnsi="Times New Roman" w:cs="Times New Roman"/>
          <w:b/>
          <w:bCs/>
          <w:sz w:val="26"/>
          <w:szCs w:val="26"/>
        </w:rPr>
        <w:t>учебного кабинета / лаборатории</w:t>
      </w:r>
    </w:p>
    <w:p w:rsidR="006A48E3" w:rsidRPr="00835E61" w:rsidRDefault="006A48E3" w:rsidP="006A4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5E61">
        <w:rPr>
          <w:rFonts w:ascii="Times New Roman" w:hAnsi="Times New Roman" w:cs="Times New Roman"/>
          <w:sz w:val="26"/>
          <w:szCs w:val="26"/>
        </w:rPr>
        <w:t>2.1. Материально-техническая база и дидактическая система учебного кабинета / лаборатории представляет собой комплекс специализированного оборудования и иных средств обучения, отвечающих современному состоянию преподаваемой учебной дисциплины, МДК, модуля и развитию отрасли, для которой Учреждение готовит специалистов.</w:t>
      </w:r>
    </w:p>
    <w:p w:rsidR="006A48E3" w:rsidRPr="00835E61" w:rsidRDefault="006A48E3" w:rsidP="006A4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5E61">
        <w:rPr>
          <w:rFonts w:ascii="Times New Roman" w:hAnsi="Times New Roman" w:cs="Times New Roman"/>
          <w:sz w:val="26"/>
          <w:szCs w:val="26"/>
        </w:rPr>
        <w:t>2.2. Материально-техническая и дидактическая (обучающая) система кабинета / лаборатории обеспечивает научную организацию учебного труда преподавателей и студентов, способствует повышению эффективности и результативности образовательного процесса и включает необходимые научно-методические материалы, систематизированные средства наглядности, технические средства обучения.</w:t>
      </w:r>
    </w:p>
    <w:p w:rsidR="006A48E3" w:rsidRPr="00835E61" w:rsidRDefault="006A48E3" w:rsidP="006A4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5E61">
        <w:rPr>
          <w:rFonts w:ascii="Times New Roman" w:hAnsi="Times New Roman" w:cs="Times New Roman"/>
          <w:sz w:val="26"/>
          <w:szCs w:val="26"/>
        </w:rPr>
        <w:t xml:space="preserve">2.3. К учебно-методическим материалам, включаемым в дидактическую систему кабинета / учебной лаборатории, относятся ГОС СПО / ФГОС СПО (дидактические единицы соответствующих дисциплин, МДК, модулей, выписка из соответствующей квалификационной </w:t>
      </w:r>
      <w:r w:rsidR="00601237" w:rsidRPr="00835E61">
        <w:rPr>
          <w:rFonts w:ascii="Times New Roman" w:hAnsi="Times New Roman" w:cs="Times New Roman"/>
          <w:sz w:val="26"/>
          <w:szCs w:val="26"/>
        </w:rPr>
        <w:t xml:space="preserve">характеристики </w:t>
      </w:r>
      <w:r w:rsidRPr="00835E61">
        <w:rPr>
          <w:rFonts w:ascii="Times New Roman" w:hAnsi="Times New Roman" w:cs="Times New Roman"/>
          <w:sz w:val="26"/>
          <w:szCs w:val="26"/>
        </w:rPr>
        <w:t>специальности); действующие типовые и рабочие учебные</w:t>
      </w:r>
      <w:r w:rsidR="00601237" w:rsidRPr="00835E61">
        <w:rPr>
          <w:rFonts w:ascii="Times New Roman" w:hAnsi="Times New Roman" w:cs="Times New Roman"/>
          <w:sz w:val="26"/>
          <w:szCs w:val="26"/>
        </w:rPr>
        <w:t xml:space="preserve"> </w:t>
      </w:r>
      <w:r w:rsidRPr="00835E61">
        <w:rPr>
          <w:rFonts w:ascii="Times New Roman" w:hAnsi="Times New Roman" w:cs="Times New Roman"/>
          <w:sz w:val="26"/>
          <w:szCs w:val="26"/>
        </w:rPr>
        <w:t>программы, программы модулей (разделов модуля); основная учебная,</w:t>
      </w:r>
      <w:r w:rsidR="00601237" w:rsidRPr="00835E61">
        <w:rPr>
          <w:rFonts w:ascii="Times New Roman" w:hAnsi="Times New Roman" w:cs="Times New Roman"/>
          <w:sz w:val="26"/>
          <w:szCs w:val="26"/>
        </w:rPr>
        <w:t xml:space="preserve"> </w:t>
      </w:r>
      <w:r w:rsidRPr="00835E61">
        <w:rPr>
          <w:rFonts w:ascii="Times New Roman" w:hAnsi="Times New Roman" w:cs="Times New Roman"/>
          <w:sz w:val="26"/>
          <w:szCs w:val="26"/>
        </w:rPr>
        <w:t xml:space="preserve">справочная, нормативная, дополнительная литература; </w:t>
      </w:r>
      <w:proofErr w:type="gramStart"/>
      <w:r w:rsidRPr="00835E61">
        <w:rPr>
          <w:rFonts w:ascii="Times New Roman" w:hAnsi="Times New Roman" w:cs="Times New Roman"/>
          <w:sz w:val="26"/>
          <w:szCs w:val="26"/>
        </w:rPr>
        <w:t>УМК, включающий:</w:t>
      </w:r>
      <w:r w:rsidR="00601237" w:rsidRPr="00835E61">
        <w:rPr>
          <w:rFonts w:ascii="Times New Roman" w:hAnsi="Times New Roman" w:cs="Times New Roman"/>
          <w:sz w:val="26"/>
          <w:szCs w:val="26"/>
        </w:rPr>
        <w:t xml:space="preserve"> </w:t>
      </w:r>
      <w:r w:rsidRPr="00835E61">
        <w:rPr>
          <w:rFonts w:ascii="Times New Roman" w:hAnsi="Times New Roman" w:cs="Times New Roman"/>
          <w:sz w:val="26"/>
          <w:szCs w:val="26"/>
        </w:rPr>
        <w:t>методические указания и рекомендации, инструкции к видам</w:t>
      </w:r>
      <w:r w:rsidR="00601237" w:rsidRPr="00835E61">
        <w:rPr>
          <w:rFonts w:ascii="Times New Roman" w:hAnsi="Times New Roman" w:cs="Times New Roman"/>
          <w:sz w:val="26"/>
          <w:szCs w:val="26"/>
        </w:rPr>
        <w:t xml:space="preserve"> </w:t>
      </w:r>
      <w:r w:rsidRPr="00835E61">
        <w:rPr>
          <w:rFonts w:ascii="Times New Roman" w:hAnsi="Times New Roman" w:cs="Times New Roman"/>
          <w:sz w:val="26"/>
          <w:szCs w:val="26"/>
        </w:rPr>
        <w:t>самостоятельной учебной работы студентов (практическим и лабораторным</w:t>
      </w:r>
      <w:r w:rsidR="00601237" w:rsidRPr="00835E61">
        <w:rPr>
          <w:rFonts w:ascii="Times New Roman" w:hAnsi="Times New Roman" w:cs="Times New Roman"/>
          <w:sz w:val="26"/>
          <w:szCs w:val="26"/>
        </w:rPr>
        <w:t xml:space="preserve"> </w:t>
      </w:r>
      <w:r w:rsidRPr="00835E61">
        <w:rPr>
          <w:rFonts w:ascii="Times New Roman" w:hAnsi="Times New Roman" w:cs="Times New Roman"/>
          <w:sz w:val="26"/>
          <w:szCs w:val="26"/>
        </w:rPr>
        <w:t>работам и т. п.)</w:t>
      </w:r>
      <w:r w:rsidR="00B34072">
        <w:rPr>
          <w:rFonts w:ascii="Times New Roman" w:hAnsi="Times New Roman" w:cs="Times New Roman"/>
          <w:sz w:val="26"/>
          <w:szCs w:val="26"/>
        </w:rPr>
        <w:t>, а также образцы их выполнения</w:t>
      </w:r>
      <w:r w:rsidRPr="00835E61">
        <w:rPr>
          <w:rFonts w:ascii="Times New Roman" w:hAnsi="Times New Roman" w:cs="Times New Roman"/>
          <w:sz w:val="26"/>
          <w:szCs w:val="26"/>
        </w:rPr>
        <w:t>: типовые задания к</w:t>
      </w:r>
      <w:r w:rsidR="00601237" w:rsidRPr="00835E61">
        <w:rPr>
          <w:rFonts w:ascii="Times New Roman" w:hAnsi="Times New Roman" w:cs="Times New Roman"/>
          <w:sz w:val="26"/>
          <w:szCs w:val="26"/>
        </w:rPr>
        <w:t xml:space="preserve"> </w:t>
      </w:r>
      <w:r w:rsidRPr="00835E61">
        <w:rPr>
          <w:rFonts w:ascii="Times New Roman" w:hAnsi="Times New Roman" w:cs="Times New Roman"/>
          <w:sz w:val="26"/>
          <w:szCs w:val="26"/>
        </w:rPr>
        <w:t>контрольным работам, экзаменационные вопросы по темам дисциплин, темы</w:t>
      </w:r>
      <w:r w:rsidR="00601237" w:rsidRPr="00835E61">
        <w:rPr>
          <w:rFonts w:ascii="Times New Roman" w:hAnsi="Times New Roman" w:cs="Times New Roman"/>
          <w:sz w:val="26"/>
          <w:szCs w:val="26"/>
        </w:rPr>
        <w:t xml:space="preserve"> </w:t>
      </w:r>
      <w:r w:rsidRPr="00835E61">
        <w:rPr>
          <w:rFonts w:ascii="Times New Roman" w:hAnsi="Times New Roman" w:cs="Times New Roman"/>
          <w:sz w:val="26"/>
          <w:szCs w:val="26"/>
        </w:rPr>
        <w:t>рефератов и докладов, рекомендуемая литература для самостоятельной</w:t>
      </w:r>
      <w:r w:rsidR="00601237" w:rsidRPr="00835E61">
        <w:rPr>
          <w:rFonts w:ascii="Times New Roman" w:hAnsi="Times New Roman" w:cs="Times New Roman"/>
          <w:sz w:val="26"/>
          <w:szCs w:val="26"/>
        </w:rPr>
        <w:t xml:space="preserve"> </w:t>
      </w:r>
      <w:r w:rsidRPr="00835E61">
        <w:rPr>
          <w:rFonts w:ascii="Times New Roman" w:hAnsi="Times New Roman" w:cs="Times New Roman"/>
          <w:sz w:val="26"/>
          <w:szCs w:val="26"/>
        </w:rPr>
        <w:t>подготовки; материалы для дипломного проектирования; раздаточный</w:t>
      </w:r>
      <w:r w:rsidR="00601237" w:rsidRPr="00835E61">
        <w:rPr>
          <w:rFonts w:ascii="Times New Roman" w:hAnsi="Times New Roman" w:cs="Times New Roman"/>
          <w:sz w:val="26"/>
          <w:szCs w:val="26"/>
        </w:rPr>
        <w:t xml:space="preserve"> материал по темам учебных </w:t>
      </w:r>
      <w:r w:rsidRPr="00835E61">
        <w:rPr>
          <w:rFonts w:ascii="Times New Roman" w:hAnsi="Times New Roman" w:cs="Times New Roman"/>
          <w:sz w:val="26"/>
          <w:szCs w:val="26"/>
        </w:rPr>
        <w:t>дисциплин и т. д.</w:t>
      </w:r>
      <w:proofErr w:type="gramEnd"/>
    </w:p>
    <w:p w:rsidR="006A48E3" w:rsidRPr="00835E61" w:rsidRDefault="006A48E3" w:rsidP="006A4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5E61">
        <w:rPr>
          <w:rFonts w:ascii="Times New Roman" w:hAnsi="Times New Roman" w:cs="Times New Roman"/>
          <w:sz w:val="26"/>
          <w:szCs w:val="26"/>
        </w:rPr>
        <w:t>2.4. К наглядным и техническим средствам обучения, включаемым в</w:t>
      </w:r>
      <w:r w:rsidR="00601237" w:rsidRPr="00835E61">
        <w:rPr>
          <w:rFonts w:ascii="Times New Roman" w:hAnsi="Times New Roman" w:cs="Times New Roman"/>
          <w:sz w:val="26"/>
          <w:szCs w:val="26"/>
        </w:rPr>
        <w:t xml:space="preserve"> </w:t>
      </w:r>
      <w:r w:rsidRPr="00835E61">
        <w:rPr>
          <w:rFonts w:ascii="Times New Roman" w:hAnsi="Times New Roman" w:cs="Times New Roman"/>
          <w:sz w:val="26"/>
          <w:szCs w:val="26"/>
        </w:rPr>
        <w:t>дидактическую систему кабинета / учебной лаборатории, относятся:</w:t>
      </w:r>
    </w:p>
    <w:p w:rsidR="006A48E3" w:rsidRPr="00835E61" w:rsidRDefault="006A48E3" w:rsidP="006A4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35E61">
        <w:rPr>
          <w:rFonts w:ascii="Times New Roman" w:hAnsi="Times New Roman" w:cs="Times New Roman"/>
          <w:sz w:val="26"/>
          <w:szCs w:val="26"/>
        </w:rPr>
        <w:t>изобразительные (образные и условно-схематические) – фотографии,</w:t>
      </w:r>
      <w:r w:rsidR="00601237" w:rsidRPr="00835E61">
        <w:rPr>
          <w:rFonts w:ascii="Times New Roman" w:hAnsi="Times New Roman" w:cs="Times New Roman"/>
          <w:sz w:val="26"/>
          <w:szCs w:val="26"/>
        </w:rPr>
        <w:t xml:space="preserve"> </w:t>
      </w:r>
      <w:r w:rsidRPr="00835E61">
        <w:rPr>
          <w:rFonts w:ascii="Times New Roman" w:hAnsi="Times New Roman" w:cs="Times New Roman"/>
          <w:sz w:val="26"/>
          <w:szCs w:val="26"/>
        </w:rPr>
        <w:t>картины, плакаты, рисунки, карты, таблицы, диаграммы, схемы, графики,</w:t>
      </w:r>
      <w:r w:rsidR="00601237" w:rsidRPr="00835E61">
        <w:rPr>
          <w:rFonts w:ascii="Times New Roman" w:hAnsi="Times New Roman" w:cs="Times New Roman"/>
          <w:sz w:val="26"/>
          <w:szCs w:val="26"/>
        </w:rPr>
        <w:t xml:space="preserve"> </w:t>
      </w:r>
      <w:r w:rsidRPr="00835E61">
        <w:rPr>
          <w:rFonts w:ascii="Times New Roman" w:hAnsi="Times New Roman" w:cs="Times New Roman"/>
          <w:sz w:val="26"/>
          <w:szCs w:val="26"/>
        </w:rPr>
        <w:t>компьютерные презентации и др.); натуральные – природные объекты,</w:t>
      </w:r>
      <w:r w:rsidR="00601237" w:rsidRPr="00835E61">
        <w:rPr>
          <w:rFonts w:ascii="Times New Roman" w:hAnsi="Times New Roman" w:cs="Times New Roman"/>
          <w:sz w:val="26"/>
          <w:szCs w:val="26"/>
        </w:rPr>
        <w:t xml:space="preserve"> </w:t>
      </w:r>
      <w:r w:rsidRPr="00835E61">
        <w:rPr>
          <w:rFonts w:ascii="Times New Roman" w:hAnsi="Times New Roman" w:cs="Times New Roman"/>
          <w:sz w:val="26"/>
          <w:szCs w:val="26"/>
        </w:rPr>
        <w:t>материалы, приборы и др.; локальные ТСО – экранные (диапозитивы,</w:t>
      </w:r>
      <w:r w:rsidR="00601237" w:rsidRPr="00835E61">
        <w:rPr>
          <w:rFonts w:ascii="Times New Roman" w:hAnsi="Times New Roman" w:cs="Times New Roman"/>
          <w:sz w:val="26"/>
          <w:szCs w:val="26"/>
        </w:rPr>
        <w:t xml:space="preserve"> </w:t>
      </w:r>
      <w:r w:rsidRPr="00835E61">
        <w:rPr>
          <w:rFonts w:ascii="Times New Roman" w:hAnsi="Times New Roman" w:cs="Times New Roman"/>
          <w:sz w:val="26"/>
          <w:szCs w:val="26"/>
        </w:rPr>
        <w:t>диафильмы и пр.), звуковые (грампластинки, магнитофонные записи,</w:t>
      </w:r>
      <w:r w:rsidR="00601237" w:rsidRPr="00835E61">
        <w:rPr>
          <w:rFonts w:ascii="Times New Roman" w:hAnsi="Times New Roman" w:cs="Times New Roman"/>
          <w:sz w:val="26"/>
          <w:szCs w:val="26"/>
        </w:rPr>
        <w:t xml:space="preserve"> </w:t>
      </w:r>
      <w:r w:rsidRPr="00835E61">
        <w:rPr>
          <w:rFonts w:ascii="Times New Roman" w:hAnsi="Times New Roman" w:cs="Times New Roman"/>
          <w:sz w:val="26"/>
          <w:szCs w:val="26"/>
        </w:rPr>
        <w:t>лазерные диски и пр.), аудиовизуальные (кинофильмы, видеофильмы);</w:t>
      </w:r>
      <w:r w:rsidR="00601237" w:rsidRPr="00835E61">
        <w:rPr>
          <w:rFonts w:ascii="Times New Roman" w:hAnsi="Times New Roman" w:cs="Times New Roman"/>
          <w:sz w:val="26"/>
          <w:szCs w:val="26"/>
        </w:rPr>
        <w:t xml:space="preserve"> </w:t>
      </w:r>
      <w:r w:rsidRPr="00835E61">
        <w:rPr>
          <w:rFonts w:ascii="Times New Roman" w:hAnsi="Times New Roman" w:cs="Times New Roman"/>
          <w:sz w:val="26"/>
          <w:szCs w:val="26"/>
        </w:rPr>
        <w:t>вычислительная техника и персональные ЭВМ.</w:t>
      </w:r>
      <w:proofErr w:type="gramEnd"/>
    </w:p>
    <w:p w:rsidR="006A48E3" w:rsidRPr="00835E61" w:rsidRDefault="006A48E3" w:rsidP="006A4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5E61">
        <w:rPr>
          <w:rFonts w:ascii="Times New Roman" w:hAnsi="Times New Roman" w:cs="Times New Roman"/>
          <w:sz w:val="26"/>
          <w:szCs w:val="26"/>
        </w:rPr>
        <w:lastRenderedPageBreak/>
        <w:t>2.5.</w:t>
      </w:r>
      <w:r w:rsidR="00601237" w:rsidRPr="00835E61">
        <w:rPr>
          <w:rFonts w:ascii="Times New Roman" w:hAnsi="Times New Roman" w:cs="Times New Roman"/>
          <w:sz w:val="26"/>
          <w:szCs w:val="26"/>
        </w:rPr>
        <w:t xml:space="preserve"> Оборудование учебного кабинета/</w:t>
      </w:r>
      <w:r w:rsidRPr="00835E61">
        <w:rPr>
          <w:rFonts w:ascii="Times New Roman" w:hAnsi="Times New Roman" w:cs="Times New Roman"/>
          <w:sz w:val="26"/>
          <w:szCs w:val="26"/>
        </w:rPr>
        <w:t>лаборатории Учреждения,</w:t>
      </w:r>
      <w:r w:rsidR="00601237" w:rsidRPr="00835E61">
        <w:rPr>
          <w:rFonts w:ascii="Times New Roman" w:hAnsi="Times New Roman" w:cs="Times New Roman"/>
          <w:sz w:val="26"/>
          <w:szCs w:val="26"/>
        </w:rPr>
        <w:t xml:space="preserve"> </w:t>
      </w:r>
      <w:r w:rsidRPr="00835E61">
        <w:rPr>
          <w:rFonts w:ascii="Times New Roman" w:hAnsi="Times New Roman" w:cs="Times New Roman"/>
          <w:sz w:val="26"/>
          <w:szCs w:val="26"/>
        </w:rPr>
        <w:t>приобретенное на средства Учредителя, средства Учреждения или</w:t>
      </w:r>
      <w:r w:rsidR="00601237" w:rsidRPr="00835E61">
        <w:rPr>
          <w:rFonts w:ascii="Times New Roman" w:hAnsi="Times New Roman" w:cs="Times New Roman"/>
          <w:sz w:val="26"/>
          <w:szCs w:val="26"/>
        </w:rPr>
        <w:t xml:space="preserve"> </w:t>
      </w:r>
      <w:r w:rsidRPr="00835E61">
        <w:rPr>
          <w:rFonts w:ascii="Times New Roman" w:hAnsi="Times New Roman" w:cs="Times New Roman"/>
          <w:sz w:val="26"/>
          <w:szCs w:val="26"/>
        </w:rPr>
        <w:t>спонсорские средства является неотъемлемым имуществом Учреждения.</w:t>
      </w:r>
    </w:p>
    <w:p w:rsidR="006A48E3" w:rsidRPr="00835E61" w:rsidRDefault="006A48E3" w:rsidP="006A4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5E61">
        <w:rPr>
          <w:rFonts w:ascii="Times New Roman" w:hAnsi="Times New Roman" w:cs="Times New Roman"/>
          <w:sz w:val="26"/>
          <w:szCs w:val="26"/>
        </w:rPr>
        <w:t>2.6. Оборудование и оснащение учебного кабинета / лаборатории,</w:t>
      </w:r>
      <w:r w:rsidR="00601237" w:rsidRPr="00835E61">
        <w:rPr>
          <w:rFonts w:ascii="Times New Roman" w:hAnsi="Times New Roman" w:cs="Times New Roman"/>
          <w:sz w:val="26"/>
          <w:szCs w:val="26"/>
        </w:rPr>
        <w:t xml:space="preserve"> </w:t>
      </w:r>
      <w:r w:rsidRPr="00835E61">
        <w:rPr>
          <w:rFonts w:ascii="Times New Roman" w:hAnsi="Times New Roman" w:cs="Times New Roman"/>
          <w:sz w:val="26"/>
          <w:szCs w:val="26"/>
        </w:rPr>
        <w:t>созданное педагогическими работниками Учреждения во время их работы в штатной должности работника Учреждения без привлечения личных</w:t>
      </w:r>
      <w:r w:rsidR="00601237" w:rsidRPr="00835E61">
        <w:rPr>
          <w:rFonts w:ascii="Times New Roman" w:hAnsi="Times New Roman" w:cs="Times New Roman"/>
          <w:sz w:val="26"/>
          <w:szCs w:val="26"/>
        </w:rPr>
        <w:t xml:space="preserve"> </w:t>
      </w:r>
      <w:r w:rsidRPr="00835E61">
        <w:rPr>
          <w:rFonts w:ascii="Times New Roman" w:hAnsi="Times New Roman" w:cs="Times New Roman"/>
          <w:sz w:val="26"/>
          <w:szCs w:val="26"/>
        </w:rPr>
        <w:t>материально-финансовых ресурсов, является неотъемлемым имуществом</w:t>
      </w:r>
      <w:r w:rsidR="00601237" w:rsidRPr="00835E61">
        <w:rPr>
          <w:rFonts w:ascii="Times New Roman" w:hAnsi="Times New Roman" w:cs="Times New Roman"/>
          <w:sz w:val="26"/>
          <w:szCs w:val="26"/>
        </w:rPr>
        <w:t xml:space="preserve"> </w:t>
      </w:r>
      <w:r w:rsidRPr="00835E61">
        <w:rPr>
          <w:rFonts w:ascii="Times New Roman" w:hAnsi="Times New Roman" w:cs="Times New Roman"/>
          <w:sz w:val="26"/>
          <w:szCs w:val="26"/>
        </w:rPr>
        <w:t>Учреждения.</w:t>
      </w:r>
    </w:p>
    <w:p w:rsidR="006A48E3" w:rsidRPr="00835E61" w:rsidRDefault="006A48E3" w:rsidP="006A4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5E61">
        <w:rPr>
          <w:rFonts w:ascii="Times New Roman" w:hAnsi="Times New Roman" w:cs="Times New Roman"/>
          <w:sz w:val="26"/>
          <w:szCs w:val="26"/>
        </w:rPr>
        <w:t>2.7. Оборудовани</w:t>
      </w:r>
      <w:r w:rsidR="00601237" w:rsidRPr="00835E61">
        <w:rPr>
          <w:rFonts w:ascii="Times New Roman" w:hAnsi="Times New Roman" w:cs="Times New Roman"/>
          <w:sz w:val="26"/>
          <w:szCs w:val="26"/>
        </w:rPr>
        <w:t>е и оснащение учебных кабинетов/</w:t>
      </w:r>
      <w:r w:rsidRPr="00835E61">
        <w:rPr>
          <w:rFonts w:ascii="Times New Roman" w:hAnsi="Times New Roman" w:cs="Times New Roman"/>
          <w:sz w:val="26"/>
          <w:szCs w:val="26"/>
        </w:rPr>
        <w:t>лабораторий</w:t>
      </w:r>
      <w:r w:rsidR="00601237" w:rsidRPr="00835E61">
        <w:rPr>
          <w:rFonts w:ascii="Times New Roman" w:hAnsi="Times New Roman" w:cs="Times New Roman"/>
          <w:sz w:val="26"/>
          <w:szCs w:val="26"/>
        </w:rPr>
        <w:t xml:space="preserve"> </w:t>
      </w:r>
      <w:r w:rsidRPr="00835E61">
        <w:rPr>
          <w:rFonts w:ascii="Times New Roman" w:hAnsi="Times New Roman" w:cs="Times New Roman"/>
          <w:sz w:val="26"/>
          <w:szCs w:val="26"/>
        </w:rPr>
        <w:t>Учреждения, приобретенное за счет личных финансовых средств работника</w:t>
      </w:r>
      <w:r w:rsidR="00601237" w:rsidRPr="00835E61">
        <w:rPr>
          <w:rFonts w:ascii="Times New Roman" w:hAnsi="Times New Roman" w:cs="Times New Roman"/>
          <w:sz w:val="26"/>
          <w:szCs w:val="26"/>
        </w:rPr>
        <w:t xml:space="preserve"> </w:t>
      </w:r>
      <w:r w:rsidRPr="00835E61">
        <w:rPr>
          <w:rFonts w:ascii="Times New Roman" w:hAnsi="Times New Roman" w:cs="Times New Roman"/>
          <w:sz w:val="26"/>
          <w:szCs w:val="26"/>
        </w:rPr>
        <w:t>Учреждения, принадлежит данному работнику Учреждения. Работник</w:t>
      </w:r>
      <w:r w:rsidR="00601237" w:rsidRPr="00835E61">
        <w:rPr>
          <w:rFonts w:ascii="Times New Roman" w:hAnsi="Times New Roman" w:cs="Times New Roman"/>
          <w:sz w:val="26"/>
          <w:szCs w:val="26"/>
        </w:rPr>
        <w:t xml:space="preserve"> </w:t>
      </w:r>
      <w:r w:rsidRPr="00835E61">
        <w:rPr>
          <w:rFonts w:ascii="Times New Roman" w:hAnsi="Times New Roman" w:cs="Times New Roman"/>
          <w:sz w:val="26"/>
          <w:szCs w:val="26"/>
        </w:rPr>
        <w:t>Учреждения, приобретший за счет личных финансовых средств такое</w:t>
      </w:r>
      <w:r w:rsidR="00601237" w:rsidRPr="00835E61">
        <w:rPr>
          <w:rFonts w:ascii="Times New Roman" w:hAnsi="Times New Roman" w:cs="Times New Roman"/>
          <w:sz w:val="26"/>
          <w:szCs w:val="26"/>
        </w:rPr>
        <w:t xml:space="preserve"> </w:t>
      </w:r>
      <w:r w:rsidRPr="00835E61">
        <w:rPr>
          <w:rFonts w:ascii="Times New Roman" w:hAnsi="Times New Roman" w:cs="Times New Roman"/>
          <w:sz w:val="26"/>
          <w:szCs w:val="26"/>
        </w:rPr>
        <w:t>оборудование и оснащение, обязан написать на имя директора Учреждения</w:t>
      </w:r>
      <w:r w:rsidR="00601237" w:rsidRPr="00835E61">
        <w:rPr>
          <w:rFonts w:ascii="Times New Roman" w:hAnsi="Times New Roman" w:cs="Times New Roman"/>
          <w:sz w:val="26"/>
          <w:szCs w:val="26"/>
        </w:rPr>
        <w:t xml:space="preserve"> </w:t>
      </w:r>
      <w:r w:rsidRPr="00835E61">
        <w:rPr>
          <w:rFonts w:ascii="Times New Roman" w:hAnsi="Times New Roman" w:cs="Times New Roman"/>
          <w:sz w:val="26"/>
          <w:szCs w:val="26"/>
        </w:rPr>
        <w:t>заявление с просьбой о помещении данного оборудования, оснащения в</w:t>
      </w:r>
      <w:r w:rsidR="00601237" w:rsidRPr="00835E61">
        <w:rPr>
          <w:rFonts w:ascii="Times New Roman" w:hAnsi="Times New Roman" w:cs="Times New Roman"/>
          <w:sz w:val="26"/>
          <w:szCs w:val="26"/>
        </w:rPr>
        <w:t xml:space="preserve"> помещение учебного кабинета/</w:t>
      </w:r>
      <w:r w:rsidRPr="00835E61">
        <w:rPr>
          <w:rFonts w:ascii="Times New Roman" w:hAnsi="Times New Roman" w:cs="Times New Roman"/>
          <w:sz w:val="26"/>
          <w:szCs w:val="26"/>
        </w:rPr>
        <w:t>лаборатории и его использовании в</w:t>
      </w:r>
      <w:r w:rsidR="00601237" w:rsidRPr="00835E61">
        <w:rPr>
          <w:rFonts w:ascii="Times New Roman" w:hAnsi="Times New Roman" w:cs="Times New Roman"/>
          <w:sz w:val="26"/>
          <w:szCs w:val="26"/>
        </w:rPr>
        <w:t xml:space="preserve"> </w:t>
      </w:r>
      <w:r w:rsidRPr="00835E61">
        <w:rPr>
          <w:rFonts w:ascii="Times New Roman" w:hAnsi="Times New Roman" w:cs="Times New Roman"/>
          <w:sz w:val="26"/>
          <w:szCs w:val="26"/>
        </w:rPr>
        <w:t>образовательном процессе.</w:t>
      </w:r>
    </w:p>
    <w:p w:rsidR="006A48E3" w:rsidRPr="00835E61" w:rsidRDefault="006A48E3" w:rsidP="006A4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5E61">
        <w:rPr>
          <w:rFonts w:ascii="Times New Roman" w:hAnsi="Times New Roman" w:cs="Times New Roman"/>
          <w:sz w:val="26"/>
          <w:szCs w:val="26"/>
        </w:rPr>
        <w:t>2.8. Лаборант учебного</w:t>
      </w:r>
      <w:r w:rsidR="00601237" w:rsidRPr="00835E61">
        <w:rPr>
          <w:rFonts w:ascii="Times New Roman" w:hAnsi="Times New Roman" w:cs="Times New Roman"/>
          <w:sz w:val="26"/>
          <w:szCs w:val="26"/>
        </w:rPr>
        <w:t xml:space="preserve"> кабинета/</w:t>
      </w:r>
      <w:r w:rsidRPr="00835E61">
        <w:rPr>
          <w:rFonts w:ascii="Times New Roman" w:hAnsi="Times New Roman" w:cs="Times New Roman"/>
          <w:sz w:val="26"/>
          <w:szCs w:val="26"/>
        </w:rPr>
        <w:t>лаборатории (при наличии)</w:t>
      </w:r>
      <w:r w:rsidR="00601237" w:rsidRPr="00835E61">
        <w:rPr>
          <w:rFonts w:ascii="Times New Roman" w:hAnsi="Times New Roman" w:cs="Times New Roman"/>
          <w:sz w:val="26"/>
          <w:szCs w:val="26"/>
        </w:rPr>
        <w:t xml:space="preserve"> </w:t>
      </w:r>
      <w:r w:rsidRPr="00835E61">
        <w:rPr>
          <w:rFonts w:ascii="Times New Roman" w:hAnsi="Times New Roman" w:cs="Times New Roman"/>
          <w:sz w:val="26"/>
          <w:szCs w:val="26"/>
        </w:rPr>
        <w:t>организует свою деятельность в соответствии с должностными</w:t>
      </w:r>
      <w:r w:rsidR="00601237" w:rsidRPr="00835E61">
        <w:rPr>
          <w:rFonts w:ascii="Times New Roman" w:hAnsi="Times New Roman" w:cs="Times New Roman"/>
          <w:sz w:val="26"/>
          <w:szCs w:val="26"/>
        </w:rPr>
        <w:t xml:space="preserve"> </w:t>
      </w:r>
      <w:r w:rsidRPr="00835E61">
        <w:rPr>
          <w:rFonts w:ascii="Times New Roman" w:hAnsi="Times New Roman" w:cs="Times New Roman"/>
          <w:sz w:val="26"/>
          <w:szCs w:val="26"/>
        </w:rPr>
        <w:t>обязанностями, планом работы кабинета и находится в непосредственном</w:t>
      </w:r>
      <w:r w:rsidR="00601237" w:rsidRPr="00835E61">
        <w:rPr>
          <w:rFonts w:ascii="Times New Roman" w:hAnsi="Times New Roman" w:cs="Times New Roman"/>
          <w:sz w:val="26"/>
          <w:szCs w:val="26"/>
        </w:rPr>
        <w:t xml:space="preserve"> </w:t>
      </w:r>
      <w:r w:rsidRPr="00835E61">
        <w:rPr>
          <w:rFonts w:ascii="Times New Roman" w:hAnsi="Times New Roman" w:cs="Times New Roman"/>
          <w:sz w:val="26"/>
          <w:szCs w:val="26"/>
        </w:rPr>
        <w:t>подчинении у заведующего учебным кабинетом.</w:t>
      </w:r>
    </w:p>
    <w:p w:rsidR="006A48E3" w:rsidRPr="00835E61" w:rsidRDefault="006A48E3" w:rsidP="006A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35E61">
        <w:rPr>
          <w:rFonts w:ascii="Times New Roman" w:hAnsi="Times New Roman" w:cs="Times New Roman"/>
          <w:b/>
          <w:bCs/>
          <w:sz w:val="26"/>
          <w:szCs w:val="26"/>
        </w:rPr>
        <w:t>3. Заведующий кабинетом / лабораторией</w:t>
      </w:r>
    </w:p>
    <w:p w:rsidR="006A48E3" w:rsidRPr="00835E61" w:rsidRDefault="006A48E3" w:rsidP="006A4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5E61">
        <w:rPr>
          <w:rFonts w:ascii="Times New Roman" w:hAnsi="Times New Roman" w:cs="Times New Roman"/>
          <w:sz w:val="26"/>
          <w:szCs w:val="26"/>
        </w:rPr>
        <w:t>3.1. За</w:t>
      </w:r>
      <w:r w:rsidR="00601237" w:rsidRPr="00835E61">
        <w:rPr>
          <w:rFonts w:ascii="Times New Roman" w:hAnsi="Times New Roman" w:cs="Times New Roman"/>
          <w:sz w:val="26"/>
          <w:szCs w:val="26"/>
        </w:rPr>
        <w:t>ведующий кабинетом/</w:t>
      </w:r>
      <w:r w:rsidRPr="00835E61">
        <w:rPr>
          <w:rFonts w:ascii="Times New Roman" w:hAnsi="Times New Roman" w:cs="Times New Roman"/>
          <w:sz w:val="26"/>
          <w:szCs w:val="26"/>
        </w:rPr>
        <w:t xml:space="preserve">лабораторией назначается и </w:t>
      </w:r>
      <w:r w:rsidR="00601237" w:rsidRPr="00835E61">
        <w:rPr>
          <w:rFonts w:ascii="Times New Roman" w:hAnsi="Times New Roman" w:cs="Times New Roman"/>
          <w:sz w:val="26"/>
          <w:szCs w:val="26"/>
        </w:rPr>
        <w:t xml:space="preserve">освобождается </w:t>
      </w:r>
      <w:r w:rsidRPr="00835E61">
        <w:rPr>
          <w:rFonts w:ascii="Times New Roman" w:hAnsi="Times New Roman" w:cs="Times New Roman"/>
          <w:sz w:val="26"/>
          <w:szCs w:val="26"/>
        </w:rPr>
        <w:t>приказом директора, непосредственно подчиняется заместителю директора по учебно-методической работе.</w:t>
      </w:r>
    </w:p>
    <w:p w:rsidR="006A48E3" w:rsidRPr="00835E61" w:rsidRDefault="00601237" w:rsidP="006A4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5E61">
        <w:rPr>
          <w:rFonts w:ascii="Times New Roman" w:hAnsi="Times New Roman" w:cs="Times New Roman"/>
          <w:sz w:val="26"/>
          <w:szCs w:val="26"/>
        </w:rPr>
        <w:t>3.2. Заведующий кабинетом/</w:t>
      </w:r>
      <w:r w:rsidR="006A48E3" w:rsidRPr="00835E61">
        <w:rPr>
          <w:rFonts w:ascii="Times New Roman" w:hAnsi="Times New Roman" w:cs="Times New Roman"/>
          <w:sz w:val="26"/>
          <w:szCs w:val="26"/>
        </w:rPr>
        <w:t>лабораторией является материально-ответственным лицом, обеспечивает практическую работу кабинета,</w:t>
      </w:r>
      <w:r w:rsidRPr="00835E61">
        <w:rPr>
          <w:rFonts w:ascii="Times New Roman" w:hAnsi="Times New Roman" w:cs="Times New Roman"/>
          <w:sz w:val="26"/>
          <w:szCs w:val="26"/>
        </w:rPr>
        <w:t xml:space="preserve"> </w:t>
      </w:r>
      <w:r w:rsidR="006A48E3" w:rsidRPr="00835E61">
        <w:rPr>
          <w:rFonts w:ascii="Times New Roman" w:hAnsi="Times New Roman" w:cs="Times New Roman"/>
          <w:sz w:val="26"/>
          <w:szCs w:val="26"/>
        </w:rPr>
        <w:t>сохранность и учет материальных ценностей;</w:t>
      </w:r>
    </w:p>
    <w:p w:rsidR="006A48E3" w:rsidRPr="00835E61" w:rsidRDefault="00601237" w:rsidP="006A4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5E61">
        <w:rPr>
          <w:rFonts w:ascii="Times New Roman" w:hAnsi="Times New Roman" w:cs="Times New Roman"/>
          <w:sz w:val="26"/>
          <w:szCs w:val="26"/>
        </w:rPr>
        <w:t>3.3. За заведование кабинетом/</w:t>
      </w:r>
      <w:r w:rsidR="006A48E3" w:rsidRPr="00835E61">
        <w:rPr>
          <w:rFonts w:ascii="Times New Roman" w:hAnsi="Times New Roman" w:cs="Times New Roman"/>
          <w:sz w:val="26"/>
          <w:szCs w:val="26"/>
        </w:rPr>
        <w:t xml:space="preserve">лабораторией устанавливается доплата </w:t>
      </w:r>
      <w:r w:rsidRPr="00835E61">
        <w:rPr>
          <w:rFonts w:ascii="Times New Roman" w:hAnsi="Times New Roman" w:cs="Times New Roman"/>
          <w:sz w:val="26"/>
          <w:szCs w:val="26"/>
        </w:rPr>
        <w:t xml:space="preserve">в </w:t>
      </w:r>
      <w:r w:rsidR="006A48E3" w:rsidRPr="00835E61">
        <w:rPr>
          <w:rFonts w:ascii="Times New Roman" w:hAnsi="Times New Roman" w:cs="Times New Roman"/>
          <w:sz w:val="26"/>
          <w:szCs w:val="26"/>
        </w:rPr>
        <w:t>соответствии с действующим Положением об оплате труда работников</w:t>
      </w:r>
      <w:r w:rsidRPr="00835E61">
        <w:rPr>
          <w:rFonts w:ascii="Times New Roman" w:hAnsi="Times New Roman" w:cs="Times New Roman"/>
          <w:sz w:val="26"/>
          <w:szCs w:val="26"/>
        </w:rPr>
        <w:t xml:space="preserve"> </w:t>
      </w:r>
      <w:r w:rsidR="006A48E3" w:rsidRPr="00835E61">
        <w:rPr>
          <w:rFonts w:ascii="Times New Roman" w:hAnsi="Times New Roman" w:cs="Times New Roman"/>
          <w:sz w:val="26"/>
          <w:szCs w:val="26"/>
        </w:rPr>
        <w:t>Учреждения.</w:t>
      </w:r>
    </w:p>
    <w:p w:rsidR="006A48E3" w:rsidRPr="00835E61" w:rsidRDefault="006A48E3" w:rsidP="006A4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5E61">
        <w:rPr>
          <w:rFonts w:ascii="Times New Roman" w:hAnsi="Times New Roman" w:cs="Times New Roman"/>
          <w:sz w:val="26"/>
          <w:szCs w:val="26"/>
        </w:rPr>
        <w:t>3.4. Обязанности заведующего каб</w:t>
      </w:r>
      <w:r w:rsidR="00601237" w:rsidRPr="00835E61">
        <w:rPr>
          <w:rFonts w:ascii="Times New Roman" w:hAnsi="Times New Roman" w:cs="Times New Roman"/>
          <w:sz w:val="26"/>
          <w:szCs w:val="26"/>
        </w:rPr>
        <w:t>инетом/</w:t>
      </w:r>
      <w:r w:rsidRPr="00835E61">
        <w:rPr>
          <w:rFonts w:ascii="Times New Roman" w:hAnsi="Times New Roman" w:cs="Times New Roman"/>
          <w:sz w:val="26"/>
          <w:szCs w:val="26"/>
        </w:rPr>
        <w:t>лабораторией:</w:t>
      </w:r>
    </w:p>
    <w:p w:rsidR="006A48E3" w:rsidRPr="00835E61" w:rsidRDefault="006A48E3" w:rsidP="006A4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5E61">
        <w:rPr>
          <w:rFonts w:ascii="Times New Roman" w:hAnsi="Times New Roman" w:cs="Times New Roman"/>
          <w:sz w:val="26"/>
          <w:szCs w:val="26"/>
        </w:rPr>
        <w:t>- оснащение кабинета необходимым оборудованием, современными</w:t>
      </w:r>
      <w:r w:rsidR="00601237" w:rsidRPr="00835E61">
        <w:rPr>
          <w:rFonts w:ascii="Times New Roman" w:hAnsi="Times New Roman" w:cs="Times New Roman"/>
          <w:sz w:val="26"/>
          <w:szCs w:val="26"/>
        </w:rPr>
        <w:t xml:space="preserve"> </w:t>
      </w:r>
      <w:r w:rsidRPr="00835E61">
        <w:rPr>
          <w:rFonts w:ascii="Times New Roman" w:hAnsi="Times New Roman" w:cs="Times New Roman"/>
          <w:sz w:val="26"/>
          <w:szCs w:val="26"/>
        </w:rPr>
        <w:t>источниками учебной и оперативной информации, техническими и наглядными средствами обучения, обеспечивающими</w:t>
      </w:r>
      <w:r w:rsidR="00601237" w:rsidRPr="00835E61">
        <w:rPr>
          <w:rFonts w:ascii="Times New Roman" w:hAnsi="Times New Roman" w:cs="Times New Roman"/>
          <w:sz w:val="26"/>
          <w:szCs w:val="26"/>
        </w:rPr>
        <w:t xml:space="preserve"> выполнение действующих ГОС СПО/</w:t>
      </w:r>
      <w:r w:rsidRPr="00835E61">
        <w:rPr>
          <w:rFonts w:ascii="Times New Roman" w:hAnsi="Times New Roman" w:cs="Times New Roman"/>
          <w:sz w:val="26"/>
          <w:szCs w:val="26"/>
        </w:rPr>
        <w:t>ФГОС СПО, планов и программ, преподаваемых на базе кабинета дисциплин;</w:t>
      </w:r>
    </w:p>
    <w:p w:rsidR="006A48E3" w:rsidRPr="00835E61" w:rsidRDefault="006A48E3" w:rsidP="006A4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5E61">
        <w:rPr>
          <w:rFonts w:ascii="Times New Roman" w:hAnsi="Times New Roman" w:cs="Times New Roman"/>
          <w:sz w:val="26"/>
          <w:szCs w:val="26"/>
        </w:rPr>
        <w:t>- проведение инвентаризации материальных ценностей кабинета/</w:t>
      </w:r>
      <w:r w:rsidR="00601237" w:rsidRPr="00835E61">
        <w:rPr>
          <w:rFonts w:ascii="Times New Roman" w:hAnsi="Times New Roman" w:cs="Times New Roman"/>
          <w:sz w:val="26"/>
          <w:szCs w:val="26"/>
        </w:rPr>
        <w:t xml:space="preserve"> </w:t>
      </w:r>
      <w:r w:rsidRPr="00835E61">
        <w:rPr>
          <w:rFonts w:ascii="Times New Roman" w:hAnsi="Times New Roman" w:cs="Times New Roman"/>
          <w:sz w:val="26"/>
          <w:szCs w:val="26"/>
        </w:rPr>
        <w:t>лаборатории в установленные сроки;</w:t>
      </w:r>
    </w:p>
    <w:p w:rsidR="006A48E3" w:rsidRPr="00835E61" w:rsidRDefault="006A48E3" w:rsidP="006A4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35E61">
        <w:rPr>
          <w:rFonts w:ascii="Times New Roman" w:hAnsi="Times New Roman" w:cs="Times New Roman"/>
          <w:sz w:val="26"/>
          <w:szCs w:val="26"/>
        </w:rPr>
        <w:t>- обеспечение научной организации учебного труда преподавателей и</w:t>
      </w:r>
      <w:r w:rsidR="00601237" w:rsidRPr="00835E61">
        <w:rPr>
          <w:rFonts w:ascii="Times New Roman" w:hAnsi="Times New Roman" w:cs="Times New Roman"/>
          <w:sz w:val="26"/>
          <w:szCs w:val="26"/>
        </w:rPr>
        <w:t xml:space="preserve"> </w:t>
      </w:r>
      <w:r w:rsidRPr="00835E61">
        <w:rPr>
          <w:rFonts w:ascii="Times New Roman" w:hAnsi="Times New Roman" w:cs="Times New Roman"/>
          <w:sz w:val="26"/>
          <w:szCs w:val="26"/>
        </w:rPr>
        <w:t>студентов, оказание помощи преподавателям и студентам в выполнении</w:t>
      </w:r>
      <w:r w:rsidR="00601237" w:rsidRPr="00835E61">
        <w:rPr>
          <w:rFonts w:ascii="Times New Roman" w:hAnsi="Times New Roman" w:cs="Times New Roman"/>
          <w:sz w:val="26"/>
          <w:szCs w:val="26"/>
        </w:rPr>
        <w:t xml:space="preserve"> </w:t>
      </w:r>
      <w:r w:rsidRPr="00835E61">
        <w:rPr>
          <w:rFonts w:ascii="Times New Roman" w:hAnsi="Times New Roman" w:cs="Times New Roman"/>
          <w:sz w:val="26"/>
          <w:szCs w:val="26"/>
        </w:rPr>
        <w:t>образовательных программ дисциплин (систематизация методических</w:t>
      </w:r>
      <w:r w:rsidR="00601237" w:rsidRPr="00835E61">
        <w:rPr>
          <w:rFonts w:ascii="Times New Roman" w:hAnsi="Times New Roman" w:cs="Times New Roman"/>
          <w:sz w:val="26"/>
          <w:szCs w:val="26"/>
        </w:rPr>
        <w:t xml:space="preserve"> </w:t>
      </w:r>
      <w:r w:rsidRPr="00835E61">
        <w:rPr>
          <w:rFonts w:ascii="Times New Roman" w:hAnsi="Times New Roman" w:cs="Times New Roman"/>
          <w:sz w:val="26"/>
          <w:szCs w:val="26"/>
        </w:rPr>
        <w:t>материалов, средств наглядности и ТСО,</w:t>
      </w:r>
      <w:proofErr w:type="gramEnd"/>
    </w:p>
    <w:p w:rsidR="006A48E3" w:rsidRPr="00835E61" w:rsidRDefault="006A48E3" w:rsidP="006A4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5E61">
        <w:rPr>
          <w:rFonts w:ascii="Times New Roman" w:hAnsi="Times New Roman" w:cs="Times New Roman"/>
          <w:sz w:val="26"/>
          <w:szCs w:val="26"/>
        </w:rPr>
        <w:t>-оснащение лабораторных, практических и семинарских занятий,</w:t>
      </w:r>
      <w:r w:rsidR="00601237" w:rsidRPr="00835E61">
        <w:rPr>
          <w:rFonts w:ascii="Times New Roman" w:hAnsi="Times New Roman" w:cs="Times New Roman"/>
          <w:sz w:val="26"/>
          <w:szCs w:val="26"/>
        </w:rPr>
        <w:t xml:space="preserve"> </w:t>
      </w:r>
      <w:r w:rsidRPr="00835E61">
        <w:rPr>
          <w:rFonts w:ascii="Times New Roman" w:hAnsi="Times New Roman" w:cs="Times New Roman"/>
          <w:sz w:val="26"/>
          <w:szCs w:val="26"/>
        </w:rPr>
        <w:t>накопление раздаточного материала, карточек заданий по темам предметов и</w:t>
      </w:r>
      <w:r w:rsidR="00601237" w:rsidRPr="00835E61">
        <w:rPr>
          <w:rFonts w:ascii="Times New Roman" w:hAnsi="Times New Roman" w:cs="Times New Roman"/>
          <w:sz w:val="26"/>
          <w:szCs w:val="26"/>
        </w:rPr>
        <w:t xml:space="preserve"> </w:t>
      </w:r>
      <w:r w:rsidRPr="00835E61">
        <w:rPr>
          <w:rFonts w:ascii="Times New Roman" w:hAnsi="Times New Roman" w:cs="Times New Roman"/>
          <w:sz w:val="26"/>
          <w:szCs w:val="26"/>
        </w:rPr>
        <w:t>пр.);</w:t>
      </w:r>
    </w:p>
    <w:p w:rsidR="006A48E3" w:rsidRPr="00835E61" w:rsidRDefault="006A48E3" w:rsidP="006A4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5E61">
        <w:rPr>
          <w:rFonts w:ascii="Times New Roman" w:hAnsi="Times New Roman" w:cs="Times New Roman"/>
          <w:sz w:val="26"/>
          <w:szCs w:val="26"/>
        </w:rPr>
        <w:t>- составление планов и графиков работы кабинета;</w:t>
      </w:r>
    </w:p>
    <w:p w:rsidR="006A48E3" w:rsidRPr="00835E61" w:rsidRDefault="006A48E3" w:rsidP="006A4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5E61">
        <w:rPr>
          <w:rFonts w:ascii="Times New Roman" w:hAnsi="Times New Roman" w:cs="Times New Roman"/>
          <w:sz w:val="26"/>
          <w:szCs w:val="26"/>
        </w:rPr>
        <w:t>- создание условий для кружковой и тематической работы со</w:t>
      </w:r>
      <w:r w:rsidR="00601237" w:rsidRPr="00835E61">
        <w:rPr>
          <w:rFonts w:ascii="Times New Roman" w:hAnsi="Times New Roman" w:cs="Times New Roman"/>
          <w:sz w:val="26"/>
          <w:szCs w:val="26"/>
        </w:rPr>
        <w:t xml:space="preserve"> </w:t>
      </w:r>
      <w:r w:rsidRPr="00835E61">
        <w:rPr>
          <w:rFonts w:ascii="Times New Roman" w:hAnsi="Times New Roman" w:cs="Times New Roman"/>
          <w:sz w:val="26"/>
          <w:szCs w:val="26"/>
        </w:rPr>
        <w:t>студентами, проведения консультаций, экзаменов, защиты курсовых и</w:t>
      </w:r>
      <w:r w:rsidR="00601237" w:rsidRPr="00835E61">
        <w:rPr>
          <w:rFonts w:ascii="Times New Roman" w:hAnsi="Times New Roman" w:cs="Times New Roman"/>
          <w:sz w:val="26"/>
          <w:szCs w:val="26"/>
        </w:rPr>
        <w:t xml:space="preserve"> </w:t>
      </w:r>
      <w:r w:rsidRPr="00835E61">
        <w:rPr>
          <w:rFonts w:ascii="Times New Roman" w:hAnsi="Times New Roman" w:cs="Times New Roman"/>
          <w:sz w:val="26"/>
          <w:szCs w:val="26"/>
        </w:rPr>
        <w:t>дипломных проектов с учетом преподаваемых дисциплин</w:t>
      </w:r>
      <w:r w:rsidR="00B34072">
        <w:rPr>
          <w:rFonts w:ascii="Times New Roman" w:hAnsi="Times New Roman" w:cs="Times New Roman"/>
          <w:sz w:val="26"/>
          <w:szCs w:val="26"/>
        </w:rPr>
        <w:t>;</w:t>
      </w:r>
      <w:bookmarkStart w:id="0" w:name="_GoBack"/>
      <w:bookmarkEnd w:id="0"/>
    </w:p>
    <w:p w:rsidR="006A48E3" w:rsidRPr="00835E61" w:rsidRDefault="006A48E3" w:rsidP="006A4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5E61">
        <w:rPr>
          <w:rFonts w:ascii="Times New Roman" w:hAnsi="Times New Roman" w:cs="Times New Roman"/>
          <w:sz w:val="26"/>
          <w:szCs w:val="26"/>
        </w:rPr>
        <w:t>- соблюдение правил эксплуатации водопроводных, электрических и</w:t>
      </w:r>
      <w:r w:rsidR="00601237" w:rsidRPr="00835E61">
        <w:rPr>
          <w:rFonts w:ascii="Times New Roman" w:hAnsi="Times New Roman" w:cs="Times New Roman"/>
          <w:sz w:val="26"/>
          <w:szCs w:val="26"/>
        </w:rPr>
        <w:t xml:space="preserve"> других </w:t>
      </w:r>
      <w:r w:rsidRPr="00835E61">
        <w:rPr>
          <w:rFonts w:ascii="Times New Roman" w:hAnsi="Times New Roman" w:cs="Times New Roman"/>
          <w:sz w:val="26"/>
          <w:szCs w:val="26"/>
        </w:rPr>
        <w:t>коммуникационных систем кабинета и вспомогательных помещений;</w:t>
      </w:r>
    </w:p>
    <w:p w:rsidR="006A48E3" w:rsidRPr="00835E61" w:rsidRDefault="006A48E3" w:rsidP="006A4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5E61">
        <w:rPr>
          <w:rFonts w:ascii="Times New Roman" w:hAnsi="Times New Roman" w:cs="Times New Roman"/>
          <w:sz w:val="26"/>
          <w:szCs w:val="26"/>
        </w:rPr>
        <w:lastRenderedPageBreak/>
        <w:t>- оформление кабинета в соответствии с современным состоянием</w:t>
      </w:r>
      <w:r w:rsidR="00601237" w:rsidRPr="00835E61">
        <w:rPr>
          <w:rFonts w:ascii="Times New Roman" w:hAnsi="Times New Roman" w:cs="Times New Roman"/>
          <w:sz w:val="26"/>
          <w:szCs w:val="26"/>
        </w:rPr>
        <w:t xml:space="preserve"> </w:t>
      </w:r>
      <w:r w:rsidRPr="00835E61">
        <w:rPr>
          <w:rFonts w:ascii="Times New Roman" w:hAnsi="Times New Roman" w:cs="Times New Roman"/>
          <w:sz w:val="26"/>
          <w:szCs w:val="26"/>
        </w:rPr>
        <w:t>преподаваемых дисциплин и развитием отрасли, для которой Учреждение</w:t>
      </w:r>
      <w:r w:rsidR="00601237" w:rsidRPr="00835E61">
        <w:rPr>
          <w:rFonts w:ascii="Times New Roman" w:hAnsi="Times New Roman" w:cs="Times New Roman"/>
          <w:sz w:val="26"/>
          <w:szCs w:val="26"/>
        </w:rPr>
        <w:t xml:space="preserve"> </w:t>
      </w:r>
      <w:r w:rsidRPr="00835E61">
        <w:rPr>
          <w:rFonts w:ascii="Times New Roman" w:hAnsi="Times New Roman" w:cs="Times New Roman"/>
          <w:sz w:val="26"/>
          <w:szCs w:val="26"/>
        </w:rPr>
        <w:t>готовит специалистов;</w:t>
      </w:r>
      <w:r w:rsidR="00601237" w:rsidRPr="00835E61">
        <w:rPr>
          <w:rFonts w:ascii="Times New Roman" w:hAnsi="Times New Roman" w:cs="Times New Roman"/>
          <w:sz w:val="26"/>
          <w:szCs w:val="26"/>
        </w:rPr>
        <w:t xml:space="preserve"> </w:t>
      </w:r>
      <w:r w:rsidRPr="00835E61">
        <w:rPr>
          <w:rFonts w:ascii="Times New Roman" w:hAnsi="Times New Roman" w:cs="Times New Roman"/>
          <w:sz w:val="26"/>
          <w:szCs w:val="26"/>
        </w:rPr>
        <w:t>контроль сан</w:t>
      </w:r>
      <w:r w:rsidR="00601237" w:rsidRPr="00835E61">
        <w:rPr>
          <w:rFonts w:ascii="Times New Roman" w:hAnsi="Times New Roman" w:cs="Times New Roman"/>
          <w:sz w:val="26"/>
          <w:szCs w:val="26"/>
        </w:rPr>
        <w:t xml:space="preserve">итарно-гигиенического состояния </w:t>
      </w:r>
      <w:r w:rsidRPr="00835E61">
        <w:rPr>
          <w:rFonts w:ascii="Times New Roman" w:hAnsi="Times New Roman" w:cs="Times New Roman"/>
          <w:sz w:val="26"/>
          <w:szCs w:val="26"/>
        </w:rPr>
        <w:t>помещения.</w:t>
      </w:r>
    </w:p>
    <w:p w:rsidR="006A48E3" w:rsidRPr="00835E61" w:rsidRDefault="006A48E3" w:rsidP="006A4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5E61">
        <w:rPr>
          <w:rFonts w:ascii="Times New Roman" w:hAnsi="Times New Roman" w:cs="Times New Roman"/>
          <w:sz w:val="26"/>
          <w:szCs w:val="26"/>
        </w:rPr>
        <w:t>3.5. Права заведующего кабинетом</w:t>
      </w:r>
      <w:r w:rsidR="00601237" w:rsidRPr="00835E61">
        <w:rPr>
          <w:rFonts w:ascii="Times New Roman" w:hAnsi="Times New Roman" w:cs="Times New Roman"/>
          <w:sz w:val="26"/>
          <w:szCs w:val="26"/>
        </w:rPr>
        <w:t>/</w:t>
      </w:r>
      <w:r w:rsidRPr="00835E61">
        <w:rPr>
          <w:rFonts w:ascii="Times New Roman" w:hAnsi="Times New Roman" w:cs="Times New Roman"/>
          <w:sz w:val="26"/>
          <w:szCs w:val="26"/>
        </w:rPr>
        <w:t>лабораторией:</w:t>
      </w:r>
    </w:p>
    <w:p w:rsidR="006A48E3" w:rsidRPr="00835E61" w:rsidRDefault="006A48E3" w:rsidP="006A4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5E61">
        <w:rPr>
          <w:rFonts w:ascii="Times New Roman" w:hAnsi="Times New Roman" w:cs="Times New Roman"/>
          <w:sz w:val="26"/>
          <w:szCs w:val="26"/>
        </w:rPr>
        <w:t>- приостанавливать выполнение лабораторных и практических работ</w:t>
      </w:r>
      <w:r w:rsidR="00601237" w:rsidRPr="00835E61">
        <w:rPr>
          <w:rFonts w:ascii="Times New Roman" w:hAnsi="Times New Roman" w:cs="Times New Roman"/>
          <w:sz w:val="26"/>
          <w:szCs w:val="26"/>
        </w:rPr>
        <w:t xml:space="preserve"> </w:t>
      </w:r>
      <w:r w:rsidRPr="00835E61">
        <w:rPr>
          <w:rFonts w:ascii="Times New Roman" w:hAnsi="Times New Roman" w:cs="Times New Roman"/>
          <w:sz w:val="26"/>
          <w:szCs w:val="26"/>
        </w:rPr>
        <w:t>или иных видов учебной деятельности, если они осуществляются с</w:t>
      </w:r>
      <w:r w:rsidR="00601237" w:rsidRPr="00835E61">
        <w:rPr>
          <w:rFonts w:ascii="Times New Roman" w:hAnsi="Times New Roman" w:cs="Times New Roman"/>
          <w:sz w:val="26"/>
          <w:szCs w:val="26"/>
        </w:rPr>
        <w:t xml:space="preserve"> нарушением </w:t>
      </w:r>
      <w:r w:rsidRPr="00835E61">
        <w:rPr>
          <w:rFonts w:ascii="Times New Roman" w:hAnsi="Times New Roman" w:cs="Times New Roman"/>
          <w:sz w:val="26"/>
          <w:szCs w:val="26"/>
        </w:rPr>
        <w:t>правил эксплуатации оборудования кабинета,</w:t>
      </w:r>
      <w:r w:rsidR="00601237" w:rsidRPr="00835E61">
        <w:rPr>
          <w:rFonts w:ascii="Times New Roman" w:hAnsi="Times New Roman" w:cs="Times New Roman"/>
          <w:sz w:val="26"/>
          <w:szCs w:val="26"/>
        </w:rPr>
        <w:t xml:space="preserve"> коммуникационных систем, </w:t>
      </w:r>
      <w:r w:rsidRPr="00835E61">
        <w:rPr>
          <w:rFonts w:ascii="Times New Roman" w:hAnsi="Times New Roman" w:cs="Times New Roman"/>
          <w:sz w:val="26"/>
          <w:szCs w:val="26"/>
        </w:rPr>
        <w:t>правил охраны и безопасности труда;</w:t>
      </w:r>
    </w:p>
    <w:p w:rsidR="006A48E3" w:rsidRPr="00835E61" w:rsidRDefault="006A48E3" w:rsidP="006A4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5E61">
        <w:rPr>
          <w:rFonts w:ascii="Times New Roman" w:hAnsi="Times New Roman" w:cs="Times New Roman"/>
          <w:sz w:val="26"/>
          <w:szCs w:val="26"/>
        </w:rPr>
        <w:t>- не допускать к работе лиц, не имеющих разрешение на право</w:t>
      </w:r>
      <w:r w:rsidR="00601237" w:rsidRPr="00835E61">
        <w:rPr>
          <w:rFonts w:ascii="Times New Roman" w:hAnsi="Times New Roman" w:cs="Times New Roman"/>
          <w:sz w:val="26"/>
          <w:szCs w:val="26"/>
        </w:rPr>
        <w:t xml:space="preserve"> </w:t>
      </w:r>
      <w:r w:rsidRPr="00835E61">
        <w:rPr>
          <w:rFonts w:ascii="Times New Roman" w:hAnsi="Times New Roman" w:cs="Times New Roman"/>
          <w:sz w:val="26"/>
          <w:szCs w:val="26"/>
        </w:rPr>
        <w:t>эксплуатации специализированного оборудования, а также не прошедших</w:t>
      </w:r>
      <w:r w:rsidR="00601237" w:rsidRPr="00835E61">
        <w:rPr>
          <w:rFonts w:ascii="Times New Roman" w:hAnsi="Times New Roman" w:cs="Times New Roman"/>
          <w:sz w:val="26"/>
          <w:szCs w:val="26"/>
        </w:rPr>
        <w:t xml:space="preserve"> </w:t>
      </w:r>
      <w:r w:rsidRPr="00835E61">
        <w:rPr>
          <w:rFonts w:ascii="Times New Roman" w:hAnsi="Times New Roman" w:cs="Times New Roman"/>
          <w:sz w:val="26"/>
          <w:szCs w:val="26"/>
        </w:rPr>
        <w:t>инструктаж по правилам техники безопасности труда.</w:t>
      </w:r>
    </w:p>
    <w:p w:rsidR="006A48E3" w:rsidRPr="00835E61" w:rsidRDefault="006A48E3" w:rsidP="006A4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35E61">
        <w:rPr>
          <w:rFonts w:ascii="Times New Roman" w:hAnsi="Times New Roman" w:cs="Times New Roman"/>
          <w:b/>
          <w:bCs/>
          <w:sz w:val="26"/>
          <w:szCs w:val="26"/>
        </w:rPr>
        <w:t>4. Функции администрации Учреждения в отношении учебных</w:t>
      </w:r>
      <w:r w:rsidR="00601237" w:rsidRPr="00835E6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35E61">
        <w:rPr>
          <w:rFonts w:ascii="Times New Roman" w:hAnsi="Times New Roman" w:cs="Times New Roman"/>
          <w:b/>
          <w:bCs/>
          <w:sz w:val="26"/>
          <w:szCs w:val="26"/>
        </w:rPr>
        <w:t>кабинетов / лабораторий</w:t>
      </w:r>
    </w:p>
    <w:p w:rsidR="00601237" w:rsidRPr="00835E61" w:rsidRDefault="006A48E3" w:rsidP="006A4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5E61">
        <w:rPr>
          <w:rFonts w:ascii="Times New Roman" w:hAnsi="Times New Roman" w:cs="Times New Roman"/>
          <w:sz w:val="26"/>
          <w:szCs w:val="26"/>
        </w:rPr>
        <w:t>4.1. Администрация Учреждения ежегодно определяет и реализует:</w:t>
      </w:r>
      <w:r w:rsidR="00601237" w:rsidRPr="00835E6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48E3" w:rsidRPr="00835E61" w:rsidRDefault="006A48E3" w:rsidP="006A4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5E61">
        <w:rPr>
          <w:rFonts w:ascii="Times New Roman" w:hAnsi="Times New Roman" w:cs="Times New Roman"/>
          <w:sz w:val="26"/>
          <w:szCs w:val="26"/>
        </w:rPr>
        <w:t>- порядок фун</w:t>
      </w:r>
      <w:r w:rsidR="00601237" w:rsidRPr="00835E61">
        <w:rPr>
          <w:rFonts w:ascii="Times New Roman" w:hAnsi="Times New Roman" w:cs="Times New Roman"/>
          <w:sz w:val="26"/>
          <w:szCs w:val="26"/>
        </w:rPr>
        <w:t>кционирования учебного кабинета/</w:t>
      </w:r>
      <w:r w:rsidRPr="00835E61">
        <w:rPr>
          <w:rFonts w:ascii="Times New Roman" w:hAnsi="Times New Roman" w:cs="Times New Roman"/>
          <w:sz w:val="26"/>
          <w:szCs w:val="26"/>
        </w:rPr>
        <w:t>лаборатории в</w:t>
      </w:r>
      <w:r w:rsidR="00601237" w:rsidRPr="00835E61">
        <w:rPr>
          <w:rFonts w:ascii="Times New Roman" w:hAnsi="Times New Roman" w:cs="Times New Roman"/>
          <w:sz w:val="26"/>
          <w:szCs w:val="26"/>
        </w:rPr>
        <w:t xml:space="preserve"> </w:t>
      </w:r>
      <w:r w:rsidRPr="00835E61">
        <w:rPr>
          <w:rFonts w:ascii="Times New Roman" w:hAnsi="Times New Roman" w:cs="Times New Roman"/>
          <w:sz w:val="26"/>
          <w:szCs w:val="26"/>
        </w:rPr>
        <w:t>соответствии с действующим расписанием;</w:t>
      </w:r>
    </w:p>
    <w:p w:rsidR="006A48E3" w:rsidRPr="00835E61" w:rsidRDefault="006A48E3" w:rsidP="006A4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5E61">
        <w:rPr>
          <w:rFonts w:ascii="Times New Roman" w:hAnsi="Times New Roman" w:cs="Times New Roman"/>
          <w:sz w:val="26"/>
          <w:szCs w:val="26"/>
        </w:rPr>
        <w:t>- порядок использования</w:t>
      </w:r>
      <w:r w:rsidR="00601237" w:rsidRPr="00835E61">
        <w:rPr>
          <w:rFonts w:ascii="Times New Roman" w:hAnsi="Times New Roman" w:cs="Times New Roman"/>
          <w:sz w:val="26"/>
          <w:szCs w:val="26"/>
        </w:rPr>
        <w:t xml:space="preserve"> оборудования учебных кабинетов/</w:t>
      </w:r>
      <w:r w:rsidRPr="00835E61">
        <w:rPr>
          <w:rFonts w:ascii="Times New Roman" w:hAnsi="Times New Roman" w:cs="Times New Roman"/>
          <w:sz w:val="26"/>
          <w:szCs w:val="26"/>
        </w:rPr>
        <w:t>лабораторий;</w:t>
      </w:r>
    </w:p>
    <w:p w:rsidR="006A48E3" w:rsidRPr="00835E61" w:rsidRDefault="006A48E3" w:rsidP="006A4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5E61">
        <w:rPr>
          <w:rFonts w:ascii="Times New Roman" w:hAnsi="Times New Roman" w:cs="Times New Roman"/>
          <w:sz w:val="26"/>
          <w:szCs w:val="26"/>
        </w:rPr>
        <w:t>- требования к санитарно-гигиеническим характеристикам создаваемых</w:t>
      </w:r>
      <w:r w:rsidR="00601237" w:rsidRPr="00835E61">
        <w:rPr>
          <w:rFonts w:ascii="Times New Roman" w:hAnsi="Times New Roman" w:cs="Times New Roman"/>
          <w:sz w:val="26"/>
          <w:szCs w:val="26"/>
        </w:rPr>
        <w:t xml:space="preserve"> </w:t>
      </w:r>
      <w:r w:rsidRPr="00835E61">
        <w:rPr>
          <w:rFonts w:ascii="Times New Roman" w:hAnsi="Times New Roman" w:cs="Times New Roman"/>
          <w:sz w:val="26"/>
          <w:szCs w:val="26"/>
        </w:rPr>
        <w:t>педагогами и студентами учебно-методических и исследовательских</w:t>
      </w:r>
      <w:r w:rsidR="00601237" w:rsidRPr="00835E61">
        <w:rPr>
          <w:rFonts w:ascii="Times New Roman" w:hAnsi="Times New Roman" w:cs="Times New Roman"/>
          <w:sz w:val="26"/>
          <w:szCs w:val="26"/>
        </w:rPr>
        <w:t xml:space="preserve"> </w:t>
      </w:r>
      <w:r w:rsidRPr="00835E61">
        <w:rPr>
          <w:rFonts w:ascii="Times New Roman" w:hAnsi="Times New Roman" w:cs="Times New Roman"/>
          <w:sz w:val="26"/>
          <w:szCs w:val="26"/>
        </w:rPr>
        <w:t>материалов;</w:t>
      </w:r>
    </w:p>
    <w:p w:rsidR="006A48E3" w:rsidRPr="00835E61" w:rsidRDefault="006A48E3" w:rsidP="006A4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5E61">
        <w:rPr>
          <w:rFonts w:ascii="Times New Roman" w:hAnsi="Times New Roman" w:cs="Times New Roman"/>
          <w:sz w:val="26"/>
          <w:szCs w:val="26"/>
        </w:rPr>
        <w:t>- график проведения смотра-конкурса учебных кабинетов/лабораторий и соответствующие критерии оценки их состояния;</w:t>
      </w:r>
    </w:p>
    <w:p w:rsidR="006A48E3" w:rsidRPr="00835E61" w:rsidRDefault="006A48E3" w:rsidP="006A4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5E61">
        <w:rPr>
          <w:rFonts w:ascii="Times New Roman" w:hAnsi="Times New Roman" w:cs="Times New Roman"/>
          <w:sz w:val="26"/>
          <w:szCs w:val="26"/>
        </w:rPr>
        <w:t>4.2. Администрация Учреждения обеспечивает сохранность</w:t>
      </w:r>
      <w:r w:rsidR="00601237" w:rsidRPr="00835E61">
        <w:rPr>
          <w:rFonts w:ascii="Times New Roman" w:hAnsi="Times New Roman" w:cs="Times New Roman"/>
          <w:sz w:val="26"/>
          <w:szCs w:val="26"/>
        </w:rPr>
        <w:t xml:space="preserve"> </w:t>
      </w:r>
      <w:r w:rsidRPr="00835E61">
        <w:rPr>
          <w:rFonts w:ascii="Times New Roman" w:hAnsi="Times New Roman" w:cs="Times New Roman"/>
          <w:sz w:val="26"/>
          <w:szCs w:val="26"/>
        </w:rPr>
        <w:t>оборудования кабинета / лаборатории во внеурочное время.</w:t>
      </w:r>
    </w:p>
    <w:p w:rsidR="006A48E3" w:rsidRPr="00835E61" w:rsidRDefault="006A48E3" w:rsidP="006A4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35E61">
        <w:rPr>
          <w:rFonts w:ascii="Times New Roman" w:hAnsi="Times New Roman" w:cs="Times New Roman"/>
          <w:b/>
          <w:bCs/>
          <w:sz w:val="26"/>
          <w:szCs w:val="26"/>
        </w:rPr>
        <w:t>5.</w:t>
      </w:r>
      <w:r w:rsidR="00601237" w:rsidRPr="00835E61">
        <w:rPr>
          <w:rFonts w:ascii="Times New Roman" w:hAnsi="Times New Roman" w:cs="Times New Roman"/>
          <w:b/>
          <w:bCs/>
          <w:sz w:val="26"/>
          <w:szCs w:val="26"/>
        </w:rPr>
        <w:t xml:space="preserve"> Документация учебных кабинетов/</w:t>
      </w:r>
      <w:r w:rsidRPr="00835E61">
        <w:rPr>
          <w:rFonts w:ascii="Times New Roman" w:hAnsi="Times New Roman" w:cs="Times New Roman"/>
          <w:b/>
          <w:bCs/>
          <w:sz w:val="26"/>
          <w:szCs w:val="26"/>
        </w:rPr>
        <w:t>лабораторий</w:t>
      </w:r>
    </w:p>
    <w:p w:rsidR="006A48E3" w:rsidRPr="00835E61" w:rsidRDefault="006A48E3" w:rsidP="006A4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5E61">
        <w:rPr>
          <w:rFonts w:ascii="Times New Roman" w:hAnsi="Times New Roman" w:cs="Times New Roman"/>
          <w:sz w:val="26"/>
          <w:szCs w:val="26"/>
        </w:rPr>
        <w:t>5.1. В каждом кабинет</w:t>
      </w:r>
      <w:r w:rsidR="00601237" w:rsidRPr="00835E61">
        <w:rPr>
          <w:rFonts w:ascii="Times New Roman" w:hAnsi="Times New Roman" w:cs="Times New Roman"/>
          <w:sz w:val="26"/>
          <w:szCs w:val="26"/>
        </w:rPr>
        <w:t>е/</w:t>
      </w:r>
      <w:r w:rsidRPr="00835E61">
        <w:rPr>
          <w:rFonts w:ascii="Times New Roman" w:hAnsi="Times New Roman" w:cs="Times New Roman"/>
          <w:sz w:val="26"/>
          <w:szCs w:val="26"/>
        </w:rPr>
        <w:t>лаборатории Учреждения предусмотрена</w:t>
      </w:r>
      <w:r w:rsidR="00601237" w:rsidRPr="00835E61">
        <w:rPr>
          <w:rFonts w:ascii="Times New Roman" w:hAnsi="Times New Roman" w:cs="Times New Roman"/>
          <w:sz w:val="26"/>
          <w:szCs w:val="26"/>
        </w:rPr>
        <w:t xml:space="preserve"> </w:t>
      </w:r>
      <w:r w:rsidRPr="00835E61">
        <w:rPr>
          <w:rFonts w:ascii="Times New Roman" w:hAnsi="Times New Roman" w:cs="Times New Roman"/>
          <w:sz w:val="26"/>
          <w:szCs w:val="26"/>
        </w:rPr>
        <w:t>следующая документация:</w:t>
      </w:r>
    </w:p>
    <w:p w:rsidR="006A48E3" w:rsidRPr="00835E61" w:rsidRDefault="006A48E3" w:rsidP="006A4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5E61">
        <w:rPr>
          <w:rFonts w:ascii="Times New Roman" w:hAnsi="Times New Roman" w:cs="Times New Roman"/>
          <w:sz w:val="26"/>
          <w:szCs w:val="26"/>
        </w:rPr>
        <w:t>- положение об учебных кабинетах и лабораториях Учреждения;</w:t>
      </w:r>
    </w:p>
    <w:p w:rsidR="006A48E3" w:rsidRPr="00835E61" w:rsidRDefault="006A48E3" w:rsidP="006A4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5E61">
        <w:rPr>
          <w:rFonts w:ascii="Times New Roman" w:hAnsi="Times New Roman" w:cs="Times New Roman"/>
          <w:sz w:val="26"/>
          <w:szCs w:val="26"/>
        </w:rPr>
        <w:t>- паспорт кабинета, включающий в себя перечень оборудования</w:t>
      </w:r>
      <w:r w:rsidR="00601237" w:rsidRPr="00835E61">
        <w:rPr>
          <w:rFonts w:ascii="Times New Roman" w:hAnsi="Times New Roman" w:cs="Times New Roman"/>
          <w:sz w:val="26"/>
          <w:szCs w:val="26"/>
        </w:rPr>
        <w:t xml:space="preserve"> преподаваемых в кабинете/</w:t>
      </w:r>
      <w:r w:rsidRPr="00835E61">
        <w:rPr>
          <w:rFonts w:ascii="Times New Roman" w:hAnsi="Times New Roman" w:cs="Times New Roman"/>
          <w:sz w:val="26"/>
          <w:szCs w:val="26"/>
        </w:rPr>
        <w:t>лаборатории дисциплин;</w:t>
      </w:r>
    </w:p>
    <w:p w:rsidR="006A48E3" w:rsidRPr="00835E61" w:rsidRDefault="006A48E3" w:rsidP="006A4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5E61">
        <w:rPr>
          <w:rFonts w:ascii="Times New Roman" w:hAnsi="Times New Roman" w:cs="Times New Roman"/>
          <w:sz w:val="26"/>
          <w:szCs w:val="26"/>
        </w:rPr>
        <w:t>- инструкция по технике безопасности (для лаборатории);</w:t>
      </w:r>
    </w:p>
    <w:p w:rsidR="006A48E3" w:rsidRPr="00835E61" w:rsidRDefault="00601237" w:rsidP="006A4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5E61">
        <w:rPr>
          <w:rFonts w:ascii="Times New Roman" w:hAnsi="Times New Roman" w:cs="Times New Roman"/>
          <w:sz w:val="26"/>
          <w:szCs w:val="26"/>
        </w:rPr>
        <w:t>- план работы кабинета/</w:t>
      </w:r>
      <w:r w:rsidR="006A48E3" w:rsidRPr="00835E61">
        <w:rPr>
          <w:rFonts w:ascii="Times New Roman" w:hAnsi="Times New Roman" w:cs="Times New Roman"/>
          <w:sz w:val="26"/>
          <w:szCs w:val="26"/>
        </w:rPr>
        <w:t>лаборатории;</w:t>
      </w:r>
    </w:p>
    <w:p w:rsidR="006A48E3" w:rsidRPr="00835E61" w:rsidRDefault="00601237" w:rsidP="006A4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5E61">
        <w:rPr>
          <w:rFonts w:ascii="Times New Roman" w:hAnsi="Times New Roman" w:cs="Times New Roman"/>
          <w:sz w:val="26"/>
          <w:szCs w:val="26"/>
        </w:rPr>
        <w:t>- график работы кабинета/</w:t>
      </w:r>
      <w:r w:rsidR="006A48E3" w:rsidRPr="00835E61">
        <w:rPr>
          <w:rFonts w:ascii="Times New Roman" w:hAnsi="Times New Roman" w:cs="Times New Roman"/>
          <w:sz w:val="26"/>
          <w:szCs w:val="26"/>
        </w:rPr>
        <w:t>лаборатории</w:t>
      </w:r>
    </w:p>
    <w:p w:rsidR="006A48E3" w:rsidRPr="00835E61" w:rsidRDefault="006A48E3" w:rsidP="006A4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5E61">
        <w:rPr>
          <w:rFonts w:ascii="Times New Roman" w:hAnsi="Times New Roman" w:cs="Times New Roman"/>
          <w:sz w:val="26"/>
          <w:szCs w:val="26"/>
        </w:rPr>
        <w:t>5.2. Необходимость ведения иной документации определяется</w:t>
      </w:r>
      <w:r w:rsidR="00601237" w:rsidRPr="00835E61">
        <w:rPr>
          <w:rFonts w:ascii="Times New Roman" w:hAnsi="Times New Roman" w:cs="Times New Roman"/>
          <w:sz w:val="26"/>
          <w:szCs w:val="26"/>
        </w:rPr>
        <w:t xml:space="preserve"> </w:t>
      </w:r>
      <w:r w:rsidRPr="00835E61">
        <w:rPr>
          <w:rFonts w:ascii="Times New Roman" w:hAnsi="Times New Roman" w:cs="Times New Roman"/>
          <w:sz w:val="26"/>
          <w:szCs w:val="26"/>
        </w:rPr>
        <w:t>заведующим кабинетом самостоятельно.</w:t>
      </w:r>
    </w:p>
    <w:p w:rsidR="006A48E3" w:rsidRPr="00835E61" w:rsidRDefault="006A48E3" w:rsidP="006A4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5E61">
        <w:rPr>
          <w:rFonts w:ascii="Times New Roman" w:hAnsi="Times New Roman" w:cs="Times New Roman"/>
          <w:sz w:val="26"/>
          <w:szCs w:val="26"/>
        </w:rPr>
        <w:t>С «Положением об учебных кабинетах и лабораториях Учреждения»</w:t>
      </w:r>
      <w:r w:rsidR="00601237" w:rsidRPr="00835E6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35E61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835E61">
        <w:rPr>
          <w:rFonts w:ascii="Times New Roman" w:hAnsi="Times New Roman" w:cs="Times New Roman"/>
          <w:sz w:val="26"/>
          <w:szCs w:val="26"/>
        </w:rPr>
        <w:t>, копию Положения на руки получил:</w:t>
      </w:r>
    </w:p>
    <w:p w:rsidR="006A48E3" w:rsidRPr="00835E61" w:rsidRDefault="00601237" w:rsidP="006A48E3">
      <w:pPr>
        <w:rPr>
          <w:sz w:val="26"/>
          <w:szCs w:val="26"/>
        </w:rPr>
      </w:pPr>
      <w:r w:rsidRPr="00835E61">
        <w:rPr>
          <w:rFonts w:ascii="Times New Roman" w:hAnsi="Times New Roman" w:cs="Times New Roman"/>
          <w:sz w:val="26"/>
          <w:szCs w:val="26"/>
        </w:rPr>
        <w:t>Заведующий кабинетом/</w:t>
      </w:r>
      <w:r w:rsidR="006A48E3" w:rsidRPr="00835E61">
        <w:rPr>
          <w:rFonts w:ascii="Times New Roman" w:hAnsi="Times New Roman" w:cs="Times New Roman"/>
          <w:sz w:val="26"/>
          <w:szCs w:val="26"/>
        </w:rPr>
        <w:t>лабораторией:</w:t>
      </w:r>
    </w:p>
    <w:sectPr w:rsidR="006A48E3" w:rsidRPr="00835E61" w:rsidSect="00661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48E3"/>
    <w:rsid w:val="000817DA"/>
    <w:rsid w:val="00530A5E"/>
    <w:rsid w:val="005545C8"/>
    <w:rsid w:val="00601237"/>
    <w:rsid w:val="006614DA"/>
    <w:rsid w:val="006A48E3"/>
    <w:rsid w:val="00835E61"/>
    <w:rsid w:val="00B34072"/>
    <w:rsid w:val="00BC225E"/>
    <w:rsid w:val="00ED1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locked/>
    <w:rsid w:val="00601237"/>
    <w:rPr>
      <w:shd w:val="clear" w:color="auto" w:fill="FFFFFF"/>
    </w:rPr>
  </w:style>
  <w:style w:type="character" w:customStyle="1" w:styleId="1">
    <w:name w:val="Основной текст1"/>
    <w:basedOn w:val="a3"/>
    <w:rsid w:val="00601237"/>
    <w:rPr>
      <w:shd w:val="clear" w:color="auto" w:fill="FFFFFF"/>
    </w:rPr>
  </w:style>
  <w:style w:type="paragraph" w:customStyle="1" w:styleId="10">
    <w:name w:val="Основной текст10"/>
    <w:basedOn w:val="a"/>
    <w:link w:val="a3"/>
    <w:rsid w:val="00601237"/>
    <w:pPr>
      <w:shd w:val="clear" w:color="auto" w:fill="FFFFFF"/>
      <w:spacing w:before="5700" w:after="0" w:line="230" w:lineRule="exact"/>
      <w:ind w:hanging="720"/>
      <w:jc w:val="right"/>
    </w:pPr>
    <w:rPr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530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2016-09-21T10:53:00Z</cp:lastPrinted>
  <dcterms:created xsi:type="dcterms:W3CDTF">2015-04-27T03:07:00Z</dcterms:created>
  <dcterms:modified xsi:type="dcterms:W3CDTF">2016-09-21T12:52:00Z</dcterms:modified>
</cp:coreProperties>
</file>